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5689" w14:textId="77777777" w:rsidR="001B45D7" w:rsidRPr="00B90EC8" w:rsidRDefault="001B45D7" w:rsidP="00B90EC8">
      <w:pPr>
        <w:spacing w:after="0"/>
        <w:jc w:val="center"/>
        <w:rPr>
          <w:rFonts w:ascii="Century Gothic" w:hAnsi="Century Gothic"/>
          <w:b/>
          <w:sz w:val="24"/>
        </w:rPr>
      </w:pPr>
      <w:r w:rsidRPr="00B90EC8">
        <w:rPr>
          <w:rFonts w:ascii="Century Gothic" w:hAnsi="Century Gothic"/>
          <w:b/>
          <w:sz w:val="24"/>
        </w:rPr>
        <w:t>Zgłoszenie zdarzenia padnięcia przeżuwacza (owce, kozy, bydło) do Rejestru Powiatowego Lekarza Weterynarii</w:t>
      </w:r>
      <w:r w:rsidR="00B90EC8">
        <w:rPr>
          <w:rFonts w:ascii="Century Gothic" w:hAnsi="Century Gothic"/>
          <w:b/>
          <w:sz w:val="24"/>
        </w:rPr>
        <w:t xml:space="preserve"> w Polkowicach</w:t>
      </w:r>
    </w:p>
    <w:p w14:paraId="725FAA3F" w14:textId="77777777" w:rsidR="001B45D7" w:rsidRPr="00B62525" w:rsidRDefault="001B45D7" w:rsidP="00B90EC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62525">
        <w:rPr>
          <w:rFonts w:ascii="Century Gothic" w:hAnsi="Century Gothic"/>
          <w:sz w:val="20"/>
          <w:szCs w:val="20"/>
        </w:rPr>
        <w:t>Świadomy/-a wynikającego z art. 42 ust. 1 Ust. z dnia 11 marca 2004 r. o ochronie zdrowia zwierząt oraz zwalczaniu chorób zakaźnych zwierząt obowiązku zgłoszenia padnięcia przeżuwaczy oraz świadomy odpowiedzialności karnej wynikającej z art. 85 ust.1 pkt. 2 Ustawy z dnia 11 marca 2004r. o ochronie zdrowia zwierząt oraz zwalczaniu chorób zakaźnych zwierząt, informuję:</w:t>
      </w:r>
    </w:p>
    <w:p w14:paraId="5B1322FA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  <w:b/>
        </w:rPr>
      </w:pPr>
      <w:r w:rsidRPr="00B90EC8">
        <w:rPr>
          <w:rFonts w:ascii="Century Gothic" w:hAnsi="Century Gothic"/>
          <w:b/>
        </w:rPr>
        <w:t>1. Adres i numer siedziby stada:</w:t>
      </w:r>
    </w:p>
    <w:p w14:paraId="0831C6D6" w14:textId="77777777" w:rsidR="001B45D7" w:rsidRPr="00B90EC8" w:rsidRDefault="001B45D7" w:rsidP="00B62525">
      <w:pPr>
        <w:spacing w:after="0" w:line="36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……………………………………………………………………………………………………………………</w:t>
      </w:r>
    </w:p>
    <w:p w14:paraId="78A5B670" w14:textId="77777777" w:rsidR="001B45D7" w:rsidRPr="00B90EC8" w:rsidRDefault="001B45D7" w:rsidP="00B62525">
      <w:pPr>
        <w:spacing w:after="0" w:line="36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……………………………………………………………………………………………………………………</w:t>
      </w:r>
    </w:p>
    <w:p w14:paraId="0854D775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  <w:b/>
        </w:rPr>
      </w:pPr>
      <w:r w:rsidRPr="00B90EC8">
        <w:rPr>
          <w:rFonts w:ascii="Century Gothic" w:hAnsi="Century Gothic"/>
          <w:b/>
        </w:rPr>
        <w:t>2. Posiadacz zwierzęcia:</w:t>
      </w:r>
    </w:p>
    <w:p w14:paraId="39DA6537" w14:textId="77777777" w:rsidR="001B45D7" w:rsidRPr="00B90EC8" w:rsidRDefault="00B90EC8" w:rsidP="00B62525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imię i nazwisko ……</w:t>
      </w:r>
      <w:r w:rsidR="001B45D7" w:rsidRPr="00B90EC8">
        <w:rPr>
          <w:rFonts w:ascii="Century Gothic" w:hAnsi="Century Gothic"/>
        </w:rPr>
        <w:t>…………………………………………………………………………………………</w:t>
      </w:r>
    </w:p>
    <w:p w14:paraId="0A69D44A" w14:textId="77777777" w:rsidR="001B45D7" w:rsidRPr="00B90EC8" w:rsidRDefault="001B45D7" w:rsidP="00B62525">
      <w:pPr>
        <w:spacing w:after="0" w:line="36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adres: ……………………………………………………………………………………………………………</w:t>
      </w:r>
    </w:p>
    <w:p w14:paraId="1901BE2D" w14:textId="77777777" w:rsidR="001B45D7" w:rsidRPr="00B90EC8" w:rsidRDefault="00B90EC8" w:rsidP="00B62525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numer telefonu: …………</w:t>
      </w:r>
      <w:r w:rsidR="001B45D7" w:rsidRPr="00B90EC8">
        <w:rPr>
          <w:rFonts w:ascii="Century Gothic" w:hAnsi="Century Gothic"/>
        </w:rPr>
        <w:t>……………………………………………………………………………………</w:t>
      </w:r>
    </w:p>
    <w:p w14:paraId="72E98D06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  <w:b/>
        </w:rPr>
      </w:pPr>
      <w:r w:rsidRPr="00B90EC8">
        <w:rPr>
          <w:rFonts w:ascii="Century Gothic" w:hAnsi="Century Gothic"/>
          <w:b/>
        </w:rPr>
        <w:t>3. Identyfikacja:</w:t>
      </w:r>
    </w:p>
    <w:p w14:paraId="04D426BB" w14:textId="77777777" w:rsidR="001B45D7" w:rsidRPr="00B90EC8" w:rsidRDefault="00B90EC8" w:rsidP="00B90EC8">
      <w:p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gatunek: </w:t>
      </w:r>
      <w:r w:rsidR="001B45D7" w:rsidRPr="00B90EC8">
        <w:rPr>
          <w:rFonts w:ascii="Century Gothic" w:hAnsi="Century Gothic"/>
        </w:rPr>
        <w:t>……………………</w:t>
      </w:r>
      <w:r>
        <w:rPr>
          <w:rFonts w:ascii="Century Gothic" w:hAnsi="Century Gothic"/>
        </w:rPr>
        <w:t>………………………………………………………………………………</w:t>
      </w:r>
    </w:p>
    <w:p w14:paraId="59DE77AC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numer identyf</w:t>
      </w:r>
      <w:r w:rsidR="00B90EC8">
        <w:rPr>
          <w:rFonts w:ascii="Century Gothic" w:hAnsi="Century Gothic"/>
        </w:rPr>
        <w:t>ikacyjny zwierzęcia/zwierząt*:………………….………………………………….…</w:t>
      </w:r>
    </w:p>
    <w:p w14:paraId="46A1F3FA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data u</w:t>
      </w:r>
      <w:r w:rsidR="00B90EC8">
        <w:rPr>
          <w:rFonts w:ascii="Century Gothic" w:hAnsi="Century Gothic"/>
        </w:rPr>
        <w:t>rodzenia/wiek*: ……………………………….…</w:t>
      </w:r>
      <w:r w:rsidRPr="00B90EC8">
        <w:rPr>
          <w:rFonts w:ascii="Century Gothic" w:hAnsi="Century Gothic"/>
        </w:rPr>
        <w:t>…………………………………………..……</w:t>
      </w:r>
    </w:p>
    <w:p w14:paraId="4E198647" w14:textId="77777777" w:rsidR="001B45D7" w:rsidRPr="00B90EC8" w:rsidRDefault="00B90EC8" w:rsidP="00B90EC8">
      <w:p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płeć: ………………………………</w:t>
      </w:r>
      <w:r w:rsidR="001B45D7" w:rsidRPr="00B90EC8">
        <w:rPr>
          <w:rFonts w:ascii="Century Gothic" w:hAnsi="Century Gothic"/>
        </w:rPr>
        <w:t>…………………………………………………………………………</w:t>
      </w:r>
    </w:p>
    <w:p w14:paraId="44411E12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  <w:b/>
        </w:rPr>
      </w:pPr>
      <w:r w:rsidRPr="00B90EC8">
        <w:rPr>
          <w:rFonts w:ascii="Century Gothic" w:hAnsi="Century Gothic"/>
          <w:b/>
        </w:rPr>
        <w:t>4. Informacje dotyczące padnięcia:</w:t>
      </w:r>
    </w:p>
    <w:p w14:paraId="112B6EEF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miejsce: ………………………………………………………………………………………………….……</w:t>
      </w:r>
    </w:p>
    <w:p w14:paraId="4A4B8ADC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data i godzina</w:t>
      </w:r>
      <w:r w:rsidRPr="00B90EC8">
        <w:rPr>
          <w:rFonts w:ascii="Century Gothic" w:hAnsi="Century Gothic"/>
          <w:vertAlign w:val="superscript"/>
        </w:rPr>
        <w:t>1</w:t>
      </w:r>
      <w:r w:rsidRPr="00B90EC8">
        <w:rPr>
          <w:rFonts w:ascii="Century Gothic" w:hAnsi="Century Gothic"/>
        </w:rPr>
        <w:t>: ………………………………………………………………………………………………</w:t>
      </w:r>
    </w:p>
    <w:p w14:paraId="4F1AF110" w14:textId="77777777" w:rsidR="001B45D7" w:rsidRDefault="001B45D7" w:rsidP="00B90EC8">
      <w:pPr>
        <w:spacing w:after="0" w:line="48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przyczyna</w:t>
      </w:r>
      <w:r w:rsidRPr="00B90EC8">
        <w:rPr>
          <w:rFonts w:ascii="Century Gothic" w:hAnsi="Century Gothic"/>
          <w:vertAlign w:val="superscript"/>
        </w:rPr>
        <w:t>2</w:t>
      </w:r>
      <w:r w:rsidRPr="00B90EC8">
        <w:rPr>
          <w:rFonts w:ascii="Century Gothic" w:hAnsi="Century Gothic"/>
        </w:rPr>
        <w:t>: ……………………………………………………………………………………………..……</w:t>
      </w:r>
    </w:p>
    <w:p w14:paraId="6FAB042D" w14:textId="35339745" w:rsidR="00B62525" w:rsidRPr="00B90EC8" w:rsidRDefault="00B62525" w:rsidP="00B90EC8">
      <w:p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stwierdzono objawy nerwowe*:   TAK / NIE</w:t>
      </w:r>
    </w:p>
    <w:p w14:paraId="579ED62B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  <w:b/>
        </w:rPr>
      </w:pPr>
      <w:r w:rsidRPr="00B90EC8">
        <w:rPr>
          <w:rFonts w:ascii="Century Gothic" w:hAnsi="Century Gothic"/>
          <w:b/>
        </w:rPr>
        <w:t>5. Zakład utylizacyjny odbierający zwłoki zwierzęcia:</w:t>
      </w:r>
    </w:p>
    <w:p w14:paraId="038B03EB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nazwa: ……………………………………………………………………………………………………..…</w:t>
      </w:r>
    </w:p>
    <w:p w14:paraId="07220F1D" w14:textId="77777777" w:rsidR="001B45D7" w:rsidRPr="00B90EC8" w:rsidRDefault="001B45D7" w:rsidP="00B90EC8">
      <w:pPr>
        <w:spacing w:after="0" w:line="480" w:lineRule="auto"/>
        <w:rPr>
          <w:rFonts w:ascii="Century Gothic" w:hAnsi="Century Gothic"/>
        </w:rPr>
      </w:pPr>
      <w:r w:rsidRPr="00B90EC8">
        <w:rPr>
          <w:rFonts w:ascii="Century Gothic" w:hAnsi="Century Gothic"/>
        </w:rPr>
        <w:t>adres: …………………………………………………………………………………………………………</w:t>
      </w:r>
    </w:p>
    <w:p w14:paraId="40AA7C9D" w14:textId="77777777" w:rsidR="00B90EC8" w:rsidRPr="00B90EC8" w:rsidRDefault="00B90EC8" w:rsidP="00B90EC8">
      <w:pPr>
        <w:spacing w:after="0" w:line="240" w:lineRule="auto"/>
        <w:rPr>
          <w:rFonts w:ascii="Century Gothic" w:hAnsi="Century Gothic"/>
          <w:sz w:val="20"/>
        </w:rPr>
      </w:pPr>
      <w:r w:rsidRPr="00B90EC8">
        <w:rPr>
          <w:rFonts w:ascii="Century Gothic" w:hAnsi="Century Gothic"/>
          <w:sz w:val="20"/>
        </w:rPr>
        <w:t>* - niepotrzebne skreślić</w:t>
      </w:r>
    </w:p>
    <w:p w14:paraId="677B6BE6" w14:textId="77777777" w:rsidR="00B90EC8" w:rsidRPr="00B90EC8" w:rsidRDefault="00B90EC8" w:rsidP="00B90EC8">
      <w:pPr>
        <w:spacing w:after="0" w:line="240" w:lineRule="auto"/>
        <w:rPr>
          <w:rFonts w:ascii="Century Gothic" w:hAnsi="Century Gothic"/>
          <w:sz w:val="20"/>
        </w:rPr>
      </w:pPr>
      <w:r w:rsidRPr="00B90EC8">
        <w:rPr>
          <w:rFonts w:ascii="Century Gothic" w:hAnsi="Century Gothic"/>
          <w:sz w:val="20"/>
          <w:vertAlign w:val="superscript"/>
        </w:rPr>
        <w:t>1</w:t>
      </w:r>
      <w:r w:rsidRPr="00B90EC8">
        <w:rPr>
          <w:rFonts w:ascii="Century Gothic" w:hAnsi="Century Gothic"/>
          <w:sz w:val="20"/>
        </w:rPr>
        <w:t xml:space="preserve"> - w przypadku nieustalenia godziny padnięcia, podać przybliżony czas</w:t>
      </w:r>
    </w:p>
    <w:p w14:paraId="04E740BB" w14:textId="0469B2F3" w:rsidR="00B90EC8" w:rsidRPr="00B90EC8" w:rsidRDefault="00B90EC8" w:rsidP="00B90EC8">
      <w:pPr>
        <w:spacing w:after="0" w:line="240" w:lineRule="auto"/>
        <w:rPr>
          <w:rFonts w:ascii="Century Gothic" w:hAnsi="Century Gothic"/>
          <w:sz w:val="20"/>
        </w:rPr>
      </w:pPr>
      <w:r w:rsidRPr="00B90EC8">
        <w:rPr>
          <w:rFonts w:ascii="Century Gothic" w:hAnsi="Century Gothic"/>
          <w:sz w:val="20"/>
          <w:vertAlign w:val="superscript"/>
        </w:rPr>
        <w:t>2</w:t>
      </w:r>
      <w:r w:rsidRPr="00B90EC8">
        <w:rPr>
          <w:rFonts w:ascii="Century Gothic" w:hAnsi="Century Gothic"/>
          <w:sz w:val="20"/>
        </w:rPr>
        <w:t xml:space="preserve"> - w przypadku nieokreślenia przyczyny padnięcia zwierzęcia wpisać „nieustalona</w:t>
      </w:r>
      <w:r w:rsidR="00B62525">
        <w:rPr>
          <w:rFonts w:ascii="Century Gothic" w:hAnsi="Century Gothic"/>
          <w:sz w:val="20"/>
        </w:rPr>
        <w:t>”</w:t>
      </w:r>
    </w:p>
    <w:p w14:paraId="36AB082C" w14:textId="77777777" w:rsidR="00B90EC8" w:rsidRDefault="00B90EC8" w:rsidP="00B90EC8">
      <w:pPr>
        <w:spacing w:after="0"/>
        <w:jc w:val="both"/>
        <w:rPr>
          <w:rFonts w:ascii="Century Gothic" w:hAnsi="Century Gothic"/>
          <w:b/>
        </w:rPr>
      </w:pPr>
    </w:p>
    <w:p w14:paraId="5A654956" w14:textId="77777777" w:rsidR="00B90EC8" w:rsidRDefault="00B90EC8" w:rsidP="00B90EC8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Informacje:</w:t>
      </w:r>
    </w:p>
    <w:p w14:paraId="7ABB61C6" w14:textId="77777777" w:rsidR="001B45D7" w:rsidRPr="00B90EC8" w:rsidRDefault="001B45D7" w:rsidP="00B90EC8">
      <w:pPr>
        <w:spacing w:after="0"/>
        <w:jc w:val="both"/>
        <w:rPr>
          <w:rFonts w:ascii="Century Gothic" w:hAnsi="Century Gothic"/>
          <w:b/>
        </w:rPr>
      </w:pPr>
      <w:r w:rsidRPr="00B90EC8">
        <w:rPr>
          <w:rFonts w:ascii="Century Gothic" w:hAnsi="Century Gothic"/>
          <w:b/>
        </w:rPr>
        <w:t xml:space="preserve"> </w:t>
      </w:r>
    </w:p>
    <w:p w14:paraId="01A2DA9A" w14:textId="77777777" w:rsidR="001B45D7" w:rsidRPr="00B62525" w:rsidRDefault="001B45D7" w:rsidP="00B90EC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62525">
        <w:rPr>
          <w:rFonts w:ascii="Century Gothic" w:hAnsi="Century Gothic"/>
          <w:sz w:val="20"/>
          <w:szCs w:val="20"/>
        </w:rPr>
        <w:t xml:space="preserve">Zgłoszenia padnięcia przeżuwacza można dokonać drogą elektroniczną na adres: </w:t>
      </w:r>
      <w:r w:rsidRPr="00B62525">
        <w:rPr>
          <w:rFonts w:ascii="Century Gothic" w:hAnsi="Century Gothic"/>
          <w:i/>
          <w:sz w:val="20"/>
          <w:szCs w:val="20"/>
        </w:rPr>
        <w:t>polkowice@wroc.wiw.gov.pl</w:t>
      </w:r>
      <w:r w:rsidRPr="00B62525">
        <w:rPr>
          <w:rFonts w:ascii="Century Gothic" w:hAnsi="Century Gothic"/>
          <w:sz w:val="20"/>
          <w:szCs w:val="20"/>
        </w:rPr>
        <w:t xml:space="preserve">, pocztą na adres Powiatowego Inspektoratu </w:t>
      </w:r>
      <w:r w:rsidR="00B90EC8" w:rsidRPr="00B62525">
        <w:rPr>
          <w:rFonts w:ascii="Century Gothic" w:hAnsi="Century Gothic"/>
          <w:sz w:val="20"/>
          <w:szCs w:val="20"/>
        </w:rPr>
        <w:t>Weterynarii w Polkowicach:</w:t>
      </w:r>
      <w:r w:rsidRPr="00B62525">
        <w:rPr>
          <w:rFonts w:ascii="Century Gothic" w:hAnsi="Century Gothic"/>
          <w:sz w:val="20"/>
          <w:szCs w:val="20"/>
        </w:rPr>
        <w:t xml:space="preserve"> ul. Górna 3/3, 59-100 Polkowice lub telefonicznie w dni robocze, w godzinach 7.30 – 15.30, w Powiatowym Inspektoracie Weterynarii w Polkowicach pod</w:t>
      </w:r>
      <w:r w:rsidR="00B90EC8" w:rsidRPr="00B62525">
        <w:rPr>
          <w:rFonts w:ascii="Century Gothic" w:hAnsi="Century Gothic"/>
          <w:sz w:val="20"/>
          <w:szCs w:val="20"/>
        </w:rPr>
        <w:t xml:space="preserve"> numerem telefonu: (76) 845 60 16</w:t>
      </w:r>
      <w:r w:rsidRPr="00B62525">
        <w:rPr>
          <w:rFonts w:ascii="Century Gothic" w:hAnsi="Century Gothic"/>
          <w:sz w:val="20"/>
          <w:szCs w:val="20"/>
        </w:rPr>
        <w:t>.</w:t>
      </w:r>
    </w:p>
    <w:p w14:paraId="5FA8E830" w14:textId="77777777" w:rsidR="00B90EC8" w:rsidRDefault="00B90EC8" w:rsidP="00B90EC8">
      <w:pPr>
        <w:spacing w:after="0" w:line="240" w:lineRule="auto"/>
        <w:jc w:val="both"/>
        <w:rPr>
          <w:rFonts w:ascii="Century Gothic" w:hAnsi="Century Gothic"/>
        </w:rPr>
      </w:pPr>
    </w:p>
    <w:p w14:paraId="6DE053A6" w14:textId="77777777" w:rsidR="00B90EC8" w:rsidRDefault="00B90EC8" w:rsidP="00B90EC8">
      <w:pPr>
        <w:spacing w:after="0" w:line="240" w:lineRule="auto"/>
        <w:jc w:val="both"/>
        <w:rPr>
          <w:rFonts w:ascii="Century Gothic" w:hAnsi="Century Gothic"/>
        </w:rPr>
      </w:pPr>
    </w:p>
    <w:p w14:paraId="51F60748" w14:textId="77777777" w:rsidR="00B90EC8" w:rsidRPr="00B90EC8" w:rsidRDefault="00B90EC8" w:rsidP="00B90EC8">
      <w:pPr>
        <w:spacing w:after="0" w:line="240" w:lineRule="auto"/>
        <w:jc w:val="both"/>
        <w:rPr>
          <w:rFonts w:ascii="Century Gothic" w:hAnsi="Century Gothic"/>
        </w:rPr>
      </w:pPr>
    </w:p>
    <w:p w14:paraId="60CC6C66" w14:textId="3AB9BE19" w:rsidR="00B62525" w:rsidRDefault="00B62525" w:rsidP="00B62525">
      <w:pPr>
        <w:tabs>
          <w:tab w:val="left" w:pos="9639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Klauzula RODO</w:t>
      </w:r>
    </w:p>
    <w:p w14:paraId="66823849" w14:textId="03C968F7" w:rsidR="00B90EC8" w:rsidRPr="00B90EC8" w:rsidRDefault="00B90EC8" w:rsidP="00B90EC8">
      <w:pPr>
        <w:tabs>
          <w:tab w:val="left" w:pos="9639"/>
        </w:tabs>
        <w:jc w:val="both"/>
        <w:rPr>
          <w:rFonts w:ascii="Century Gothic" w:hAnsi="Century Gothic"/>
        </w:rPr>
      </w:pPr>
      <w:r w:rsidRPr="00B90EC8">
        <w:rPr>
          <w:rFonts w:ascii="Century Gothic" w:hAnsi="Century Gothic"/>
        </w:rPr>
        <w:t xml:space="preserve">Zgodnie z art. 13 Rozporządzenia o ochronie danych osobowych z dnia 27 kwietnia 2016 r. (Dz. Urz. UE L 119 z 04.05.2016) informuję, że: </w:t>
      </w:r>
    </w:p>
    <w:p w14:paraId="2CB62E46" w14:textId="77777777" w:rsidR="00B90EC8" w:rsidRPr="00B90EC8" w:rsidRDefault="00B90EC8" w:rsidP="00B90EC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Century Gothic" w:hAnsi="Century Gothic"/>
        </w:rPr>
      </w:pPr>
      <w:r w:rsidRPr="00B90EC8">
        <w:rPr>
          <w:rFonts w:ascii="Century Gothic" w:hAnsi="Century Gothic"/>
        </w:rPr>
        <w:t xml:space="preserve">Administratorem Pani/Pana danych osobowych jest Powiatowy Inspektorat Weterynarii w Polkowicach, ul. Górna 3/3, reprezentowany przez powiatowego lekarza weterynarii. </w:t>
      </w:r>
    </w:p>
    <w:p w14:paraId="641A0087" w14:textId="77777777" w:rsidR="00B90EC8" w:rsidRPr="00B90EC8" w:rsidRDefault="00B90EC8" w:rsidP="00B90EC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Century Gothic" w:hAnsi="Century Gothic"/>
        </w:rPr>
      </w:pPr>
      <w:r w:rsidRPr="00B90EC8">
        <w:rPr>
          <w:rFonts w:ascii="Century Gothic" w:hAnsi="Century Gothic"/>
        </w:rPr>
        <w:t xml:space="preserve">W sprawach dot. przetwarza danych osobowych można kontaktować się poprzez e-mail:  </w:t>
      </w:r>
      <w:hyperlink r:id="rId7" w:history="1">
        <w:r w:rsidRPr="00B90EC8">
          <w:t>abi@vp.pl</w:t>
        </w:r>
      </w:hyperlink>
      <w:r w:rsidRPr="00F62B67">
        <w:rPr>
          <w:rFonts w:ascii="Century Gothic" w:hAnsi="Century Gothic"/>
        </w:rPr>
        <w:t xml:space="preserve"> </w:t>
      </w:r>
    </w:p>
    <w:p w14:paraId="549337B9" w14:textId="77777777" w:rsidR="00B90EC8" w:rsidRPr="00B90EC8" w:rsidRDefault="00B90EC8" w:rsidP="00B90EC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Century Gothic" w:hAnsi="Century Gothic"/>
        </w:rPr>
      </w:pPr>
      <w:r w:rsidRPr="00B90EC8">
        <w:rPr>
          <w:rFonts w:ascii="Century Gothic" w:hAnsi="Century Gothic"/>
        </w:rPr>
        <w:t>Pani/Pana Pani/Pana dane osobowe przetwarzane będą w celu realizacji ustawowych zadań urzędu - na podstawie Art. 6 ust. 1 lit. c ogólnego rozporządzenia o ochronie danych osobowych z dnia 27 kwietnia 2016 r. - w szczególności w celu realizacji ustawowych zadań  Inspekcji Weterynaryjnej;</w:t>
      </w:r>
    </w:p>
    <w:p w14:paraId="2ECD97A3" w14:textId="77777777" w:rsidR="00B90EC8" w:rsidRPr="00B90EC8" w:rsidRDefault="00B90EC8" w:rsidP="00B90EC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Century Gothic" w:hAnsi="Century Gothic"/>
        </w:rPr>
      </w:pPr>
      <w:r w:rsidRPr="00B90EC8">
        <w:rPr>
          <w:rFonts w:ascii="Century Gothic" w:hAnsi="Century Gothic"/>
        </w:rPr>
        <w:t xml:space="preserve">Odbiorcami Pani/Pana danych osobowych będą wyłącznie podmioty uprawnione do uzyskania danych osobowych na podstawie przepisów prawa. </w:t>
      </w:r>
    </w:p>
    <w:p w14:paraId="203F237B" w14:textId="77777777" w:rsidR="00B90EC8" w:rsidRPr="00B90EC8" w:rsidRDefault="00B90EC8" w:rsidP="00B90EC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Century Gothic" w:hAnsi="Century Gothic"/>
        </w:rPr>
      </w:pPr>
      <w:r w:rsidRPr="00B90EC8">
        <w:rPr>
          <w:rFonts w:ascii="Century Gothic" w:hAnsi="Century Gothic"/>
        </w:rPr>
        <w:t xml:space="preserve">Pani/Pana dane osobowe przechowywane będą w czasie określonym przepisami prawa . </w:t>
      </w:r>
    </w:p>
    <w:p w14:paraId="3140E24D" w14:textId="77777777" w:rsidR="00B90EC8" w:rsidRPr="00B90EC8" w:rsidRDefault="00B90EC8" w:rsidP="00B90EC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Century Gothic" w:hAnsi="Century Gothic"/>
        </w:rPr>
      </w:pPr>
      <w:r w:rsidRPr="00B90EC8">
        <w:rPr>
          <w:rFonts w:ascii="Century Gothic" w:hAnsi="Century Gothic"/>
        </w:rPr>
        <w:t xml:space="preserve">Posiada Pani/Pan prawo do żądania od Administratora dostępu do danych osobowych, ich sprostowania, usunięcia lub ograniczenia przetwarzania. </w:t>
      </w:r>
    </w:p>
    <w:p w14:paraId="21367BCA" w14:textId="77777777" w:rsidR="00B90EC8" w:rsidRPr="00B90EC8" w:rsidRDefault="00B90EC8" w:rsidP="00B90EC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Century Gothic" w:hAnsi="Century Gothic"/>
        </w:rPr>
      </w:pPr>
      <w:r w:rsidRPr="00B90EC8">
        <w:rPr>
          <w:rFonts w:ascii="Century Gothic" w:hAnsi="Century Gothic"/>
        </w:rPr>
        <w:t>Ma Pani/Pan prawo wniesienia skargi do organu nadzorczego.</w:t>
      </w:r>
    </w:p>
    <w:p w14:paraId="4237C9BA" w14:textId="77777777" w:rsidR="00B90EC8" w:rsidRPr="00B90EC8" w:rsidRDefault="00B90EC8" w:rsidP="00B90EC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Century Gothic" w:hAnsi="Century Gothic"/>
        </w:rPr>
      </w:pPr>
      <w:r w:rsidRPr="00B90EC8">
        <w:rPr>
          <w:rFonts w:ascii="Century Gothic" w:hAnsi="Century Gothic"/>
        </w:rPr>
        <w:t>Podanie danych osobowych w zakresie wymaganym ustawodawstwem Inspekcji Weterynaryjnej jest obligatoryjne.</w:t>
      </w:r>
    </w:p>
    <w:p w14:paraId="7142BA23" w14:textId="77777777" w:rsidR="00B90EC8" w:rsidRPr="00B90EC8" w:rsidRDefault="00B90EC8" w:rsidP="00B90EC8">
      <w:pPr>
        <w:spacing w:after="0" w:line="240" w:lineRule="auto"/>
        <w:jc w:val="both"/>
        <w:rPr>
          <w:rFonts w:ascii="Century Gothic" w:hAnsi="Century Gothic"/>
        </w:rPr>
      </w:pPr>
    </w:p>
    <w:p w14:paraId="27EBBB31" w14:textId="77777777" w:rsidR="00B90EC8" w:rsidRDefault="00B90EC8" w:rsidP="00B90EC8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1978FEA0" w14:textId="77777777" w:rsidR="00B90EC8" w:rsidRDefault="00B90EC8" w:rsidP="00B90EC8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51CCFFF7" w14:textId="77777777" w:rsidR="00B90EC8" w:rsidRPr="00B90EC8" w:rsidRDefault="00B90EC8">
      <w:pPr>
        <w:spacing w:after="0" w:line="240" w:lineRule="auto"/>
        <w:rPr>
          <w:rFonts w:ascii="Century Gothic" w:hAnsi="Century Gothic"/>
          <w:sz w:val="20"/>
        </w:rPr>
      </w:pPr>
    </w:p>
    <w:sectPr w:rsidR="00B90EC8" w:rsidRPr="00B90EC8" w:rsidSect="00B62525">
      <w:footerReference w:type="default" r:id="rId8"/>
      <w:pgSz w:w="11906" w:h="16838"/>
      <w:pgMar w:top="709" w:right="1080" w:bottom="851" w:left="1080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CBC5" w14:textId="77777777" w:rsidR="00B90EC8" w:rsidRDefault="00B90EC8" w:rsidP="00B90EC8">
      <w:pPr>
        <w:spacing w:after="0" w:line="240" w:lineRule="auto"/>
      </w:pPr>
      <w:r>
        <w:separator/>
      </w:r>
    </w:p>
  </w:endnote>
  <w:endnote w:type="continuationSeparator" w:id="0">
    <w:p w14:paraId="57E9C4A8" w14:textId="77777777" w:rsidR="00B90EC8" w:rsidRDefault="00B90EC8" w:rsidP="00B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31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90F616B" w14:textId="77777777" w:rsidR="00B90EC8" w:rsidRDefault="00B90EC8">
            <w:pPr>
              <w:pStyle w:val="Stopka"/>
              <w:jc w:val="right"/>
            </w:pPr>
            <w:r w:rsidRPr="00B90EC8">
              <w:rPr>
                <w:rFonts w:ascii="Century Gothic" w:hAnsi="Century Gothic"/>
                <w:sz w:val="20"/>
              </w:rPr>
              <w:t xml:space="preserve">Strona </w:t>
            </w:r>
            <w:r w:rsidRPr="00B90EC8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B90EC8">
              <w:rPr>
                <w:rFonts w:ascii="Century Gothic" w:hAnsi="Century Gothic"/>
                <w:b/>
                <w:sz w:val="20"/>
              </w:rPr>
              <w:instrText>PAGE</w:instrText>
            </w:r>
            <w:r w:rsidRPr="00B90EC8">
              <w:rPr>
                <w:rFonts w:ascii="Century Gothic" w:hAnsi="Century Gothic"/>
                <w:b/>
                <w:szCs w:val="24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</w:rPr>
              <w:t>1</w:t>
            </w:r>
            <w:r w:rsidRPr="00B90EC8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B90EC8">
              <w:rPr>
                <w:rFonts w:ascii="Century Gothic" w:hAnsi="Century Gothic"/>
                <w:sz w:val="20"/>
              </w:rPr>
              <w:t xml:space="preserve"> z </w:t>
            </w:r>
            <w:r w:rsidRPr="00B90EC8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B90EC8">
              <w:rPr>
                <w:rFonts w:ascii="Century Gothic" w:hAnsi="Century Gothic"/>
                <w:b/>
                <w:sz w:val="20"/>
              </w:rPr>
              <w:instrText>NUMPAGES</w:instrText>
            </w:r>
            <w:r w:rsidRPr="00B90EC8">
              <w:rPr>
                <w:rFonts w:ascii="Century Gothic" w:hAnsi="Century Gothic"/>
                <w:b/>
                <w:szCs w:val="24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Pr="00B90EC8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14:paraId="5E192EB2" w14:textId="77777777" w:rsidR="00B90EC8" w:rsidRDefault="00B90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C2C0" w14:textId="77777777" w:rsidR="00B90EC8" w:rsidRDefault="00B90EC8" w:rsidP="00B90EC8">
      <w:pPr>
        <w:spacing w:after="0" w:line="240" w:lineRule="auto"/>
      </w:pPr>
      <w:r>
        <w:separator/>
      </w:r>
    </w:p>
  </w:footnote>
  <w:footnote w:type="continuationSeparator" w:id="0">
    <w:p w14:paraId="5494F54F" w14:textId="77777777" w:rsidR="00B90EC8" w:rsidRDefault="00B90EC8" w:rsidP="00B9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366"/>
    <w:multiLevelType w:val="hybridMultilevel"/>
    <w:tmpl w:val="A4DAB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59CA"/>
    <w:multiLevelType w:val="hybridMultilevel"/>
    <w:tmpl w:val="3560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F1669"/>
    <w:multiLevelType w:val="hybridMultilevel"/>
    <w:tmpl w:val="6FDCB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77925">
    <w:abstractNumId w:val="0"/>
  </w:num>
  <w:num w:numId="2" w16cid:durableId="1969312930">
    <w:abstractNumId w:val="1"/>
  </w:num>
  <w:num w:numId="3" w16cid:durableId="130654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5D7"/>
    <w:rsid w:val="001B45D7"/>
    <w:rsid w:val="00390B96"/>
    <w:rsid w:val="00617844"/>
    <w:rsid w:val="00842C84"/>
    <w:rsid w:val="00B350EC"/>
    <w:rsid w:val="00B62525"/>
    <w:rsid w:val="00B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FE4A"/>
  <w15:docId w15:val="{DFA88560-8833-4B0A-AF12-7A24609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E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E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EC8"/>
  </w:style>
  <w:style w:type="paragraph" w:styleId="Stopka">
    <w:name w:val="footer"/>
    <w:basedOn w:val="Normalny"/>
    <w:link w:val="StopkaZnak"/>
    <w:uiPriority w:val="99"/>
    <w:unhideWhenUsed/>
    <w:rsid w:val="00B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460</Words>
  <Characters>2765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Grzegorz Kowalik</cp:lastModifiedBy>
  <cp:revision>3</cp:revision>
  <dcterms:created xsi:type="dcterms:W3CDTF">2015-09-07T08:59:00Z</dcterms:created>
  <dcterms:modified xsi:type="dcterms:W3CDTF">2024-01-26T10:48:00Z</dcterms:modified>
</cp:coreProperties>
</file>